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03" w:rsidRPr="00021B61" w:rsidRDefault="00EC7354" w:rsidP="00B87B03">
      <w:pPr>
        <w:jc w:val="center"/>
        <w:rPr>
          <w:b/>
          <w:bCs/>
          <w:sz w:val="50"/>
          <w:szCs w:val="50"/>
        </w:rPr>
      </w:pPr>
      <w:r w:rsidRPr="00021B61">
        <w:rPr>
          <w:b/>
          <w:bCs/>
          <w:sz w:val="48"/>
          <w:szCs w:val="48"/>
        </w:rPr>
        <w:t xml:space="preserve">S. </w:t>
      </w:r>
      <w:r w:rsidR="00B87B03" w:rsidRPr="00021B61">
        <w:rPr>
          <w:b/>
          <w:bCs/>
          <w:sz w:val="48"/>
          <w:szCs w:val="48"/>
        </w:rPr>
        <w:t>K. SOMAIYA COLLEGE OF</w:t>
      </w:r>
      <w:r w:rsidR="00F01E65" w:rsidRPr="00021B61">
        <w:rPr>
          <w:b/>
          <w:bCs/>
          <w:sz w:val="48"/>
          <w:szCs w:val="48"/>
        </w:rPr>
        <w:t xml:space="preserve"> </w:t>
      </w:r>
      <w:r w:rsidR="00B87B03" w:rsidRPr="00021B61">
        <w:rPr>
          <w:b/>
          <w:bCs/>
          <w:sz w:val="48"/>
          <w:szCs w:val="48"/>
        </w:rPr>
        <w:t>ARTS, SCIENCE &amp;</w:t>
      </w:r>
      <w:r w:rsidR="00C2680D" w:rsidRPr="00021B61">
        <w:rPr>
          <w:b/>
          <w:bCs/>
          <w:sz w:val="48"/>
          <w:szCs w:val="48"/>
        </w:rPr>
        <w:t xml:space="preserve"> </w:t>
      </w:r>
      <w:r w:rsidR="00B87B03" w:rsidRPr="00021B61">
        <w:rPr>
          <w:b/>
          <w:bCs/>
          <w:sz w:val="48"/>
          <w:szCs w:val="48"/>
        </w:rPr>
        <w:t>COMMERCE</w:t>
      </w:r>
    </w:p>
    <w:p w:rsidR="00DC1BC7" w:rsidRPr="00FC60A9" w:rsidRDefault="00DC1BC7" w:rsidP="00B87B03">
      <w:pPr>
        <w:jc w:val="center"/>
        <w:rPr>
          <w:rFonts w:ascii="Algerian" w:hAnsi="Algerian"/>
          <w:bCs/>
          <w:sz w:val="40"/>
          <w:szCs w:val="40"/>
        </w:rPr>
      </w:pPr>
      <w:r w:rsidRPr="00FC60A9">
        <w:rPr>
          <w:rFonts w:ascii="Algerian" w:hAnsi="Algerian"/>
          <w:bCs/>
          <w:sz w:val="40"/>
          <w:szCs w:val="40"/>
        </w:rPr>
        <w:t>“AUROBINDO”</w:t>
      </w:r>
    </w:p>
    <w:p w:rsidR="00C266BD" w:rsidRPr="00FC60A9" w:rsidRDefault="00FC60A9" w:rsidP="00B87B03">
      <w:pPr>
        <w:jc w:val="center"/>
        <w:rPr>
          <w:b/>
          <w:sz w:val="20"/>
          <w:u w:val="single"/>
        </w:rPr>
      </w:pPr>
      <w:proofErr w:type="gramStart"/>
      <w:r w:rsidRPr="00FC60A9">
        <w:rPr>
          <w:b/>
          <w:sz w:val="32"/>
          <w:u w:val="single"/>
        </w:rPr>
        <w:t>Vidyavihar, Mumbai – 400 077.</w:t>
      </w:r>
      <w:proofErr w:type="gramEnd"/>
    </w:p>
    <w:p w:rsidR="00FC60A9" w:rsidRPr="00324A87" w:rsidRDefault="00FC60A9" w:rsidP="00B87B03">
      <w:pPr>
        <w:jc w:val="center"/>
        <w:rPr>
          <w:sz w:val="16"/>
        </w:rPr>
      </w:pPr>
    </w:p>
    <w:p w:rsidR="006D061B" w:rsidRDefault="00C23875" w:rsidP="006D061B">
      <w:pPr>
        <w:jc w:val="center"/>
        <w:rPr>
          <w:b/>
          <w:bCs/>
          <w:noProof/>
          <w:sz w:val="60"/>
          <w:szCs w:val="60"/>
          <w:u w:val="single"/>
        </w:rPr>
      </w:pPr>
      <w:r w:rsidRPr="003A3E08">
        <w:rPr>
          <w:b/>
          <w:bCs/>
          <w:sz w:val="60"/>
          <w:szCs w:val="60"/>
          <w:u w:val="single"/>
        </w:rPr>
        <w:t>MERIT LIST</w:t>
      </w:r>
      <w:r w:rsidR="00B87B03" w:rsidRPr="003A3E08">
        <w:rPr>
          <w:b/>
          <w:bCs/>
          <w:sz w:val="60"/>
          <w:szCs w:val="60"/>
          <w:u w:val="single"/>
        </w:rPr>
        <w:t xml:space="preserve"> OF</w:t>
      </w:r>
      <w:r w:rsidR="00DC1BC7" w:rsidRPr="003A3E08">
        <w:rPr>
          <w:b/>
          <w:bCs/>
          <w:sz w:val="60"/>
          <w:szCs w:val="60"/>
          <w:u w:val="single"/>
        </w:rPr>
        <w:t xml:space="preserve"> </w:t>
      </w:r>
      <w:r w:rsidR="00A96350" w:rsidRPr="003A3E08">
        <w:rPr>
          <w:b/>
          <w:bCs/>
          <w:sz w:val="60"/>
          <w:szCs w:val="60"/>
          <w:u w:val="single"/>
        </w:rPr>
        <w:t>–</w:t>
      </w:r>
      <w:r w:rsidR="00DC1BC7" w:rsidRPr="003A3E08">
        <w:rPr>
          <w:b/>
          <w:bCs/>
          <w:sz w:val="60"/>
          <w:szCs w:val="60"/>
          <w:u w:val="single"/>
        </w:rPr>
        <w:t xml:space="preserve"> </w:t>
      </w:r>
      <w:r w:rsidR="00A96350" w:rsidRPr="00021B61">
        <w:rPr>
          <w:b/>
          <w:bCs/>
          <w:noProof/>
          <w:sz w:val="60"/>
          <w:szCs w:val="60"/>
          <w:u w:val="single"/>
        </w:rPr>
        <w:t>M.</w:t>
      </w:r>
      <w:r w:rsidR="00177DBB">
        <w:rPr>
          <w:b/>
          <w:bCs/>
          <w:noProof/>
          <w:sz w:val="60"/>
          <w:szCs w:val="60"/>
          <w:u w:val="single"/>
        </w:rPr>
        <w:t>A.</w:t>
      </w:r>
      <w:r w:rsidR="00637D9D">
        <w:rPr>
          <w:b/>
          <w:bCs/>
          <w:noProof/>
          <w:sz w:val="60"/>
          <w:szCs w:val="60"/>
          <w:u w:val="single"/>
        </w:rPr>
        <w:t>(</w:t>
      </w:r>
      <w:r w:rsidR="00177DBB">
        <w:rPr>
          <w:b/>
          <w:bCs/>
          <w:noProof/>
          <w:sz w:val="60"/>
          <w:szCs w:val="60"/>
          <w:u w:val="single"/>
        </w:rPr>
        <w:t>Economics</w:t>
      </w:r>
      <w:r w:rsidR="00637D9D">
        <w:rPr>
          <w:b/>
          <w:bCs/>
          <w:noProof/>
          <w:sz w:val="60"/>
          <w:szCs w:val="60"/>
          <w:u w:val="single"/>
        </w:rPr>
        <w:t>)</w:t>
      </w:r>
      <w:r w:rsidR="00177DBB">
        <w:rPr>
          <w:b/>
          <w:bCs/>
          <w:noProof/>
          <w:sz w:val="60"/>
          <w:szCs w:val="60"/>
          <w:u w:val="single"/>
        </w:rPr>
        <w:t xml:space="preserve"> Part-I</w:t>
      </w:r>
    </w:p>
    <w:p w:rsidR="0052211C" w:rsidRPr="00324A87" w:rsidRDefault="0052211C" w:rsidP="006D061B">
      <w:pPr>
        <w:jc w:val="center"/>
        <w:rPr>
          <w:b/>
          <w:bCs/>
          <w:szCs w:val="60"/>
          <w:u w:val="single"/>
        </w:rPr>
      </w:pPr>
    </w:p>
    <w:p w:rsidR="006D061B" w:rsidRDefault="006D061B" w:rsidP="006D061B">
      <w:pPr>
        <w:jc w:val="right"/>
        <w:rPr>
          <w:b/>
          <w:bCs/>
          <w:sz w:val="36"/>
        </w:rPr>
      </w:pPr>
      <w:r w:rsidRPr="00DF556C">
        <w:rPr>
          <w:b/>
          <w:bCs/>
          <w:sz w:val="40"/>
        </w:rPr>
        <w:t xml:space="preserve">Date: </w:t>
      </w:r>
      <w:r w:rsidR="00177DBB" w:rsidRPr="00DF556C">
        <w:rPr>
          <w:b/>
          <w:bCs/>
          <w:sz w:val="40"/>
        </w:rPr>
        <w:t>0</w:t>
      </w:r>
      <w:r w:rsidR="00817717" w:rsidRPr="00DF556C">
        <w:rPr>
          <w:b/>
          <w:bCs/>
          <w:sz w:val="40"/>
        </w:rPr>
        <w:t>2</w:t>
      </w:r>
      <w:r w:rsidR="00177DBB" w:rsidRPr="00DF556C">
        <w:rPr>
          <w:b/>
          <w:bCs/>
          <w:sz w:val="40"/>
        </w:rPr>
        <w:t>/</w:t>
      </w:r>
      <w:r w:rsidR="00290223" w:rsidRPr="00DF556C">
        <w:rPr>
          <w:b/>
          <w:bCs/>
          <w:sz w:val="40"/>
        </w:rPr>
        <w:t>0</w:t>
      </w:r>
      <w:r w:rsidR="003D7513">
        <w:rPr>
          <w:b/>
          <w:bCs/>
          <w:sz w:val="40"/>
        </w:rPr>
        <w:t>8</w:t>
      </w:r>
      <w:r w:rsidR="00177DBB" w:rsidRPr="00DF556C">
        <w:rPr>
          <w:b/>
          <w:bCs/>
          <w:sz w:val="40"/>
        </w:rPr>
        <w:t>/</w:t>
      </w:r>
      <w:r w:rsidR="00290223" w:rsidRPr="00DF556C">
        <w:rPr>
          <w:b/>
          <w:bCs/>
          <w:sz w:val="40"/>
        </w:rPr>
        <w:t>201</w:t>
      </w:r>
      <w:r w:rsidR="003D7513">
        <w:rPr>
          <w:b/>
          <w:bCs/>
          <w:sz w:val="40"/>
        </w:rPr>
        <w:t>6</w:t>
      </w:r>
    </w:p>
    <w:p w:rsidR="0052211C" w:rsidRPr="00324A87" w:rsidRDefault="0052211C" w:rsidP="00324A87">
      <w:pPr>
        <w:jc w:val="both"/>
        <w:rPr>
          <w:b/>
          <w:bCs/>
          <w:sz w:val="22"/>
        </w:rPr>
      </w:pPr>
    </w:p>
    <w:p w:rsidR="00177DBB" w:rsidRPr="00D44495" w:rsidRDefault="00177DBB" w:rsidP="00C266BD">
      <w:pPr>
        <w:spacing w:line="360" w:lineRule="auto"/>
        <w:jc w:val="both"/>
        <w:rPr>
          <w:sz w:val="36"/>
          <w:szCs w:val="36"/>
        </w:rPr>
      </w:pPr>
      <w:r w:rsidRPr="00D44495">
        <w:rPr>
          <w:sz w:val="36"/>
          <w:szCs w:val="36"/>
        </w:rPr>
        <w:t xml:space="preserve">Following students who had appeared for M.A. (Economics) Part-I Entrance Test, held on </w:t>
      </w:r>
      <w:r w:rsidR="00DF556C">
        <w:rPr>
          <w:sz w:val="36"/>
          <w:szCs w:val="36"/>
        </w:rPr>
        <w:t xml:space="preserve">                    </w:t>
      </w:r>
      <w:r w:rsidR="00817717" w:rsidRPr="00DF556C">
        <w:rPr>
          <w:b/>
          <w:sz w:val="36"/>
          <w:szCs w:val="36"/>
        </w:rPr>
        <w:t>2</w:t>
      </w:r>
      <w:r w:rsidR="003D7513">
        <w:rPr>
          <w:b/>
          <w:sz w:val="36"/>
          <w:szCs w:val="36"/>
        </w:rPr>
        <w:t>2</w:t>
      </w:r>
      <w:r w:rsidR="003D7513" w:rsidRPr="003D7513">
        <w:rPr>
          <w:b/>
          <w:sz w:val="36"/>
          <w:szCs w:val="36"/>
          <w:vertAlign w:val="superscript"/>
        </w:rPr>
        <w:t>nd</w:t>
      </w:r>
      <w:r w:rsidR="003D7513">
        <w:rPr>
          <w:b/>
          <w:sz w:val="36"/>
          <w:szCs w:val="36"/>
        </w:rPr>
        <w:t xml:space="preserve"> July</w:t>
      </w:r>
      <w:r w:rsidRPr="00DF556C">
        <w:rPr>
          <w:b/>
          <w:sz w:val="36"/>
          <w:szCs w:val="36"/>
        </w:rPr>
        <w:t>, 201</w:t>
      </w:r>
      <w:r w:rsidR="003D7513">
        <w:rPr>
          <w:b/>
          <w:sz w:val="36"/>
          <w:szCs w:val="36"/>
        </w:rPr>
        <w:t>6</w:t>
      </w:r>
      <w:r w:rsidRPr="00D44495">
        <w:rPr>
          <w:sz w:val="36"/>
          <w:szCs w:val="36"/>
        </w:rPr>
        <w:t>, are eligible for admission.</w:t>
      </w:r>
    </w:p>
    <w:p w:rsidR="006D061B" w:rsidRDefault="006D061B" w:rsidP="00C266BD">
      <w:pPr>
        <w:spacing w:line="360" w:lineRule="auto"/>
        <w:jc w:val="both"/>
        <w:rPr>
          <w:b/>
          <w:sz w:val="36"/>
          <w:szCs w:val="31"/>
        </w:rPr>
      </w:pPr>
      <w:r w:rsidRPr="00D44495">
        <w:rPr>
          <w:sz w:val="36"/>
          <w:szCs w:val="31"/>
        </w:rPr>
        <w:t xml:space="preserve">The students can take admission </w:t>
      </w:r>
      <w:r w:rsidR="00D44495">
        <w:rPr>
          <w:sz w:val="36"/>
          <w:szCs w:val="31"/>
        </w:rPr>
        <w:t>from</w:t>
      </w:r>
      <w:r w:rsidRPr="00D44495">
        <w:rPr>
          <w:sz w:val="36"/>
          <w:szCs w:val="31"/>
        </w:rPr>
        <w:t xml:space="preserve"> </w:t>
      </w:r>
      <w:r w:rsidR="00D44495">
        <w:rPr>
          <w:b/>
          <w:sz w:val="36"/>
          <w:szCs w:val="31"/>
        </w:rPr>
        <w:t>3</w:t>
      </w:r>
      <w:r w:rsidR="00D44495" w:rsidRPr="00D44495">
        <w:rPr>
          <w:b/>
          <w:sz w:val="36"/>
          <w:szCs w:val="31"/>
          <w:vertAlign w:val="superscript"/>
        </w:rPr>
        <w:t>rd</w:t>
      </w:r>
      <w:r w:rsidR="00177DBB" w:rsidRPr="00D44495">
        <w:rPr>
          <w:b/>
          <w:sz w:val="36"/>
          <w:szCs w:val="31"/>
        </w:rPr>
        <w:t xml:space="preserve"> </w:t>
      </w:r>
      <w:r w:rsidR="003D7513">
        <w:rPr>
          <w:b/>
          <w:sz w:val="36"/>
          <w:szCs w:val="31"/>
        </w:rPr>
        <w:t xml:space="preserve">August </w:t>
      </w:r>
      <w:r w:rsidR="00D44495">
        <w:rPr>
          <w:b/>
          <w:sz w:val="36"/>
          <w:szCs w:val="31"/>
        </w:rPr>
        <w:t xml:space="preserve">to </w:t>
      </w:r>
      <w:r w:rsidR="003D7513">
        <w:rPr>
          <w:b/>
          <w:sz w:val="36"/>
          <w:szCs w:val="31"/>
        </w:rPr>
        <w:t>4</w:t>
      </w:r>
      <w:r w:rsidR="00D44495" w:rsidRPr="00D44495">
        <w:rPr>
          <w:b/>
          <w:sz w:val="36"/>
          <w:szCs w:val="31"/>
          <w:vertAlign w:val="superscript"/>
        </w:rPr>
        <w:t>th</w:t>
      </w:r>
      <w:r w:rsidR="00D44495">
        <w:rPr>
          <w:b/>
          <w:sz w:val="36"/>
          <w:szCs w:val="31"/>
        </w:rPr>
        <w:t xml:space="preserve"> </w:t>
      </w:r>
      <w:r w:rsidR="00177DBB" w:rsidRPr="00D44495">
        <w:rPr>
          <w:b/>
          <w:sz w:val="36"/>
          <w:szCs w:val="31"/>
        </w:rPr>
        <w:t>August, 201</w:t>
      </w:r>
      <w:r w:rsidR="00D44495">
        <w:rPr>
          <w:b/>
          <w:sz w:val="36"/>
          <w:szCs w:val="31"/>
        </w:rPr>
        <w:t>5</w:t>
      </w:r>
      <w:r w:rsidRPr="00D44495">
        <w:rPr>
          <w:sz w:val="36"/>
          <w:szCs w:val="31"/>
        </w:rPr>
        <w:t xml:space="preserve"> between </w:t>
      </w:r>
      <w:r w:rsidR="00177DBB" w:rsidRPr="00D44495">
        <w:rPr>
          <w:b/>
          <w:sz w:val="36"/>
          <w:szCs w:val="31"/>
        </w:rPr>
        <w:t>0</w:t>
      </w:r>
      <w:r w:rsidR="00056209" w:rsidRPr="00D44495">
        <w:rPr>
          <w:b/>
          <w:sz w:val="36"/>
          <w:szCs w:val="31"/>
        </w:rPr>
        <w:t>9</w:t>
      </w:r>
      <w:r w:rsidR="00177DBB" w:rsidRPr="00D44495">
        <w:rPr>
          <w:b/>
          <w:sz w:val="36"/>
          <w:szCs w:val="31"/>
        </w:rPr>
        <w:t>:</w:t>
      </w:r>
      <w:r w:rsidR="00056209" w:rsidRPr="00D44495">
        <w:rPr>
          <w:b/>
          <w:sz w:val="36"/>
          <w:szCs w:val="31"/>
        </w:rPr>
        <w:t>0</w:t>
      </w:r>
      <w:r w:rsidR="00D9208F" w:rsidRPr="00D44495">
        <w:rPr>
          <w:b/>
          <w:sz w:val="36"/>
          <w:szCs w:val="31"/>
        </w:rPr>
        <w:t>0 a.m. to 1</w:t>
      </w:r>
      <w:r w:rsidR="00EA3DF9" w:rsidRPr="00D44495">
        <w:rPr>
          <w:b/>
          <w:sz w:val="36"/>
          <w:szCs w:val="31"/>
        </w:rPr>
        <w:t>2</w:t>
      </w:r>
      <w:r w:rsidR="00177DBB" w:rsidRPr="00D44495">
        <w:rPr>
          <w:b/>
          <w:sz w:val="36"/>
          <w:szCs w:val="31"/>
        </w:rPr>
        <w:t>:</w:t>
      </w:r>
      <w:r w:rsidR="00EA3DF9" w:rsidRPr="00D44495">
        <w:rPr>
          <w:b/>
          <w:sz w:val="36"/>
          <w:szCs w:val="31"/>
        </w:rPr>
        <w:t>0</w:t>
      </w:r>
      <w:r w:rsidR="00D9208F" w:rsidRPr="00D44495">
        <w:rPr>
          <w:b/>
          <w:sz w:val="36"/>
          <w:szCs w:val="31"/>
        </w:rPr>
        <w:t>0</w:t>
      </w:r>
      <w:r w:rsidR="00D44495">
        <w:rPr>
          <w:b/>
          <w:sz w:val="36"/>
          <w:szCs w:val="31"/>
        </w:rPr>
        <w:t xml:space="preserve"> </w:t>
      </w:r>
      <w:proofErr w:type="gramStart"/>
      <w:r w:rsidR="00D44495">
        <w:rPr>
          <w:b/>
          <w:sz w:val="36"/>
          <w:szCs w:val="31"/>
        </w:rPr>
        <w:t>noon</w:t>
      </w:r>
      <w:proofErr w:type="gramEnd"/>
      <w:r w:rsidR="00D44495">
        <w:rPr>
          <w:b/>
          <w:sz w:val="36"/>
          <w:szCs w:val="31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638"/>
        <w:gridCol w:w="5122"/>
      </w:tblGrid>
      <w:tr w:rsidR="003D7513" w:rsidTr="008765BA">
        <w:trPr>
          <w:jc w:val="center"/>
        </w:trPr>
        <w:tc>
          <w:tcPr>
            <w:tcW w:w="1638" w:type="dxa"/>
          </w:tcPr>
          <w:p w:rsidR="003D7513" w:rsidRDefault="003D7513" w:rsidP="00DF556C">
            <w:pPr>
              <w:spacing w:line="300" w:lineRule="auto"/>
              <w:jc w:val="center"/>
              <w:rPr>
                <w:b/>
                <w:sz w:val="36"/>
                <w:szCs w:val="31"/>
              </w:rPr>
            </w:pPr>
            <w:r>
              <w:rPr>
                <w:b/>
                <w:sz w:val="36"/>
                <w:szCs w:val="31"/>
              </w:rPr>
              <w:t>Sr. No.</w:t>
            </w:r>
          </w:p>
        </w:tc>
        <w:tc>
          <w:tcPr>
            <w:tcW w:w="5122" w:type="dxa"/>
          </w:tcPr>
          <w:p w:rsidR="003D7513" w:rsidRDefault="003D7513" w:rsidP="00DF556C">
            <w:pPr>
              <w:spacing w:line="300" w:lineRule="auto"/>
              <w:jc w:val="both"/>
              <w:rPr>
                <w:b/>
                <w:sz w:val="36"/>
                <w:szCs w:val="31"/>
              </w:rPr>
            </w:pPr>
            <w:r>
              <w:rPr>
                <w:b/>
                <w:sz w:val="36"/>
                <w:szCs w:val="31"/>
              </w:rPr>
              <w:t>Name of the Candidate</w:t>
            </w:r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1)</w:t>
            </w:r>
          </w:p>
        </w:tc>
        <w:tc>
          <w:tcPr>
            <w:tcW w:w="5122" w:type="dxa"/>
          </w:tcPr>
          <w:p w:rsidR="003D7513" w:rsidRPr="008765BA" w:rsidRDefault="003D7513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Durvesh</w:t>
            </w:r>
            <w:proofErr w:type="spellEnd"/>
            <w:r>
              <w:rPr>
                <w:b/>
                <w:sz w:val="32"/>
                <w:szCs w:val="31"/>
              </w:rPr>
              <w:t xml:space="preserve"> </w:t>
            </w:r>
            <w:proofErr w:type="spellStart"/>
            <w:r>
              <w:rPr>
                <w:b/>
                <w:sz w:val="32"/>
                <w:szCs w:val="31"/>
              </w:rPr>
              <w:t>Ghadi</w:t>
            </w:r>
            <w:proofErr w:type="spellEnd"/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2)</w:t>
            </w:r>
          </w:p>
        </w:tc>
        <w:tc>
          <w:tcPr>
            <w:tcW w:w="5122" w:type="dxa"/>
          </w:tcPr>
          <w:p w:rsidR="003D7513" w:rsidRPr="008765BA" w:rsidRDefault="00290590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Sumeeran</w:t>
            </w:r>
            <w:proofErr w:type="spellEnd"/>
            <w:r>
              <w:rPr>
                <w:b/>
                <w:sz w:val="32"/>
                <w:szCs w:val="31"/>
              </w:rPr>
              <w:t xml:space="preserve"> </w:t>
            </w:r>
            <w:proofErr w:type="spellStart"/>
            <w:r>
              <w:rPr>
                <w:b/>
                <w:sz w:val="32"/>
                <w:szCs w:val="31"/>
              </w:rPr>
              <w:t>Gaure</w:t>
            </w:r>
            <w:proofErr w:type="spellEnd"/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3)</w:t>
            </w:r>
          </w:p>
        </w:tc>
        <w:tc>
          <w:tcPr>
            <w:tcW w:w="5122" w:type="dxa"/>
          </w:tcPr>
          <w:p w:rsidR="003D7513" w:rsidRPr="008765BA" w:rsidRDefault="00290590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Sreeraj</w:t>
            </w:r>
            <w:proofErr w:type="spellEnd"/>
            <w:r>
              <w:rPr>
                <w:b/>
                <w:sz w:val="32"/>
                <w:szCs w:val="31"/>
              </w:rPr>
              <w:t xml:space="preserve"> Nair</w:t>
            </w:r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4)</w:t>
            </w:r>
          </w:p>
        </w:tc>
        <w:tc>
          <w:tcPr>
            <w:tcW w:w="5122" w:type="dxa"/>
          </w:tcPr>
          <w:p w:rsidR="003D7513" w:rsidRPr="008765BA" w:rsidRDefault="00290590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Prathmesh</w:t>
            </w:r>
            <w:proofErr w:type="spellEnd"/>
            <w:r>
              <w:rPr>
                <w:b/>
                <w:sz w:val="32"/>
                <w:szCs w:val="31"/>
              </w:rPr>
              <w:t xml:space="preserve"> </w:t>
            </w:r>
            <w:proofErr w:type="spellStart"/>
            <w:r>
              <w:rPr>
                <w:b/>
                <w:sz w:val="32"/>
                <w:szCs w:val="31"/>
              </w:rPr>
              <w:t>Malave</w:t>
            </w:r>
            <w:proofErr w:type="spellEnd"/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5)</w:t>
            </w:r>
          </w:p>
        </w:tc>
        <w:tc>
          <w:tcPr>
            <w:tcW w:w="5122" w:type="dxa"/>
          </w:tcPr>
          <w:p w:rsidR="003D7513" w:rsidRPr="008765BA" w:rsidRDefault="00290590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Chiranjiv</w:t>
            </w:r>
            <w:proofErr w:type="spellEnd"/>
            <w:r>
              <w:rPr>
                <w:b/>
                <w:sz w:val="32"/>
                <w:szCs w:val="31"/>
              </w:rPr>
              <w:t xml:space="preserve"> </w:t>
            </w:r>
            <w:proofErr w:type="spellStart"/>
            <w:r>
              <w:rPr>
                <w:b/>
                <w:sz w:val="32"/>
                <w:szCs w:val="31"/>
              </w:rPr>
              <w:t>Khone</w:t>
            </w:r>
            <w:proofErr w:type="spellEnd"/>
          </w:p>
        </w:tc>
      </w:tr>
      <w:tr w:rsidR="003D7513" w:rsidTr="008765BA">
        <w:trPr>
          <w:jc w:val="center"/>
        </w:trPr>
        <w:tc>
          <w:tcPr>
            <w:tcW w:w="1638" w:type="dxa"/>
          </w:tcPr>
          <w:p w:rsidR="003D7513" w:rsidRPr="008765BA" w:rsidRDefault="003D7513" w:rsidP="00DF556C">
            <w:pPr>
              <w:spacing w:line="300" w:lineRule="auto"/>
              <w:jc w:val="center"/>
              <w:rPr>
                <w:b/>
                <w:sz w:val="32"/>
                <w:szCs w:val="31"/>
              </w:rPr>
            </w:pPr>
            <w:r w:rsidRPr="008765BA">
              <w:rPr>
                <w:b/>
                <w:sz w:val="32"/>
                <w:szCs w:val="31"/>
              </w:rPr>
              <w:t>6)</w:t>
            </w:r>
          </w:p>
        </w:tc>
        <w:tc>
          <w:tcPr>
            <w:tcW w:w="5122" w:type="dxa"/>
          </w:tcPr>
          <w:p w:rsidR="003D7513" w:rsidRPr="008765BA" w:rsidRDefault="00290590" w:rsidP="00DF556C">
            <w:pPr>
              <w:spacing w:line="300" w:lineRule="auto"/>
              <w:jc w:val="both"/>
              <w:rPr>
                <w:b/>
                <w:sz w:val="32"/>
                <w:szCs w:val="31"/>
              </w:rPr>
            </w:pPr>
            <w:proofErr w:type="spellStart"/>
            <w:r>
              <w:rPr>
                <w:b/>
                <w:sz w:val="32"/>
                <w:szCs w:val="31"/>
              </w:rPr>
              <w:t>Sarita</w:t>
            </w:r>
            <w:proofErr w:type="spellEnd"/>
            <w:r>
              <w:rPr>
                <w:b/>
                <w:sz w:val="32"/>
                <w:szCs w:val="31"/>
              </w:rPr>
              <w:t xml:space="preserve"> </w:t>
            </w:r>
            <w:proofErr w:type="spellStart"/>
            <w:r>
              <w:rPr>
                <w:b/>
                <w:sz w:val="32"/>
                <w:szCs w:val="31"/>
              </w:rPr>
              <w:t>Padwal</w:t>
            </w:r>
            <w:proofErr w:type="spellEnd"/>
          </w:p>
        </w:tc>
      </w:tr>
    </w:tbl>
    <w:p w:rsidR="00177DBB" w:rsidRPr="00DF556C" w:rsidRDefault="00177DBB" w:rsidP="00DF556C">
      <w:pPr>
        <w:spacing w:line="300" w:lineRule="auto"/>
        <w:jc w:val="both"/>
        <w:rPr>
          <w:sz w:val="14"/>
          <w:szCs w:val="14"/>
        </w:rPr>
      </w:pPr>
    </w:p>
    <w:p w:rsidR="00A96350" w:rsidRPr="00442CA9" w:rsidRDefault="003E561B" w:rsidP="003E561B">
      <w:pPr>
        <w:pStyle w:val="BodyTextIndent"/>
        <w:numPr>
          <w:ilvl w:val="0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 xml:space="preserve">Admission form and Registration form should be duly filled in and signed by the Candidate and Guardian (Use </w:t>
      </w:r>
      <w:r w:rsidRPr="00442CA9">
        <w:rPr>
          <w:b/>
          <w:sz w:val="34"/>
          <w:u w:val="single"/>
        </w:rPr>
        <w:t>BLA</w:t>
      </w:r>
      <w:r w:rsidR="00C45689">
        <w:rPr>
          <w:b/>
          <w:sz w:val="34"/>
          <w:u w:val="single"/>
        </w:rPr>
        <w:t>C</w:t>
      </w:r>
      <w:r w:rsidRPr="00442CA9">
        <w:rPr>
          <w:b/>
          <w:sz w:val="34"/>
          <w:u w:val="single"/>
        </w:rPr>
        <w:t>K INK</w:t>
      </w:r>
      <w:r w:rsidRPr="00442CA9">
        <w:rPr>
          <w:sz w:val="34"/>
        </w:rPr>
        <w:t xml:space="preserve"> only)</w:t>
      </w:r>
    </w:p>
    <w:p w:rsidR="003E561B" w:rsidRPr="00442CA9" w:rsidRDefault="003E561B" w:rsidP="003E561B">
      <w:pPr>
        <w:pStyle w:val="BodyTextIndent"/>
        <w:numPr>
          <w:ilvl w:val="0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 xml:space="preserve">Candidates are required to bring following documents with them at the time of taking admission </w:t>
      </w:r>
      <w:r w:rsidR="008765BA">
        <w:rPr>
          <w:sz w:val="34"/>
        </w:rPr>
        <w:t xml:space="preserve">  </w:t>
      </w:r>
      <w:r w:rsidRPr="00442CA9">
        <w:rPr>
          <w:sz w:val="34"/>
        </w:rPr>
        <w:t>[i.e. at the time of payment of fees].</w:t>
      </w:r>
    </w:p>
    <w:p w:rsidR="003E561B" w:rsidRPr="00442CA9" w:rsidRDefault="003E561B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b/>
          <w:sz w:val="34"/>
          <w:u w:val="single"/>
        </w:rPr>
        <w:t>Original T</w:t>
      </w:r>
      <w:r w:rsidR="008765BA">
        <w:rPr>
          <w:b/>
          <w:sz w:val="34"/>
          <w:u w:val="single"/>
        </w:rPr>
        <w:t xml:space="preserve">hird </w:t>
      </w:r>
      <w:r w:rsidRPr="00442CA9">
        <w:rPr>
          <w:b/>
          <w:sz w:val="34"/>
          <w:u w:val="single"/>
        </w:rPr>
        <w:t>Y</w:t>
      </w:r>
      <w:r w:rsidR="008765BA">
        <w:rPr>
          <w:b/>
          <w:sz w:val="34"/>
          <w:u w:val="single"/>
        </w:rPr>
        <w:t>ear</w:t>
      </w:r>
      <w:r w:rsidRPr="00442CA9">
        <w:rPr>
          <w:b/>
          <w:sz w:val="34"/>
          <w:u w:val="single"/>
        </w:rPr>
        <w:t xml:space="preserve"> Marksheet</w:t>
      </w:r>
      <w:r w:rsidRPr="00442CA9">
        <w:rPr>
          <w:sz w:val="34"/>
        </w:rPr>
        <w:t xml:space="preserve"> along with 2 </w:t>
      </w:r>
      <w:r w:rsidR="008765BA">
        <w:rPr>
          <w:sz w:val="34"/>
        </w:rPr>
        <w:t>X</w:t>
      </w:r>
      <w:r w:rsidRPr="00442CA9">
        <w:rPr>
          <w:sz w:val="34"/>
        </w:rPr>
        <w:t>erox copies of Marksheet.</w:t>
      </w:r>
    </w:p>
    <w:p w:rsidR="003E561B" w:rsidRPr="00442CA9" w:rsidRDefault="003E561B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>2 xerox copies of Leaving Certificate (10</w:t>
      </w:r>
      <w:r w:rsidRPr="00442CA9">
        <w:rPr>
          <w:sz w:val="34"/>
          <w:vertAlign w:val="superscript"/>
        </w:rPr>
        <w:t>th</w:t>
      </w:r>
      <w:r w:rsidRPr="00442CA9">
        <w:rPr>
          <w:sz w:val="34"/>
        </w:rPr>
        <w:t xml:space="preserve"> or 12</w:t>
      </w:r>
      <w:r w:rsidRPr="00442CA9">
        <w:rPr>
          <w:sz w:val="34"/>
          <w:vertAlign w:val="superscript"/>
        </w:rPr>
        <w:t>th</w:t>
      </w:r>
      <w:r w:rsidRPr="00442CA9">
        <w:rPr>
          <w:sz w:val="34"/>
        </w:rPr>
        <w:t>)</w:t>
      </w:r>
      <w:r w:rsidR="008765BA">
        <w:rPr>
          <w:sz w:val="34"/>
        </w:rPr>
        <w:t>.</w:t>
      </w:r>
    </w:p>
    <w:p w:rsidR="003E561B" w:rsidRPr="00442CA9" w:rsidRDefault="003E561B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>4 Identity Card size photographs (recently taken).</w:t>
      </w:r>
    </w:p>
    <w:p w:rsidR="003E561B" w:rsidRPr="00442CA9" w:rsidRDefault="003E561B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b/>
          <w:sz w:val="34"/>
          <w:u w:val="single"/>
        </w:rPr>
        <w:t>Original Caste Certificate</w:t>
      </w:r>
      <w:r w:rsidRPr="00442CA9">
        <w:rPr>
          <w:sz w:val="34"/>
        </w:rPr>
        <w:t xml:space="preserve"> along with 1 </w:t>
      </w:r>
      <w:r w:rsidR="008765BA">
        <w:rPr>
          <w:sz w:val="34"/>
        </w:rPr>
        <w:t>X</w:t>
      </w:r>
      <w:r w:rsidRPr="00442CA9">
        <w:rPr>
          <w:sz w:val="34"/>
        </w:rPr>
        <w:t>erox copy (wherever applicable).</w:t>
      </w:r>
    </w:p>
    <w:p w:rsidR="003E561B" w:rsidRPr="00442CA9" w:rsidRDefault="003E561B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 xml:space="preserve">Acknowledgement </w:t>
      </w:r>
      <w:r w:rsidR="00913F72" w:rsidRPr="00442CA9">
        <w:rPr>
          <w:sz w:val="34"/>
        </w:rPr>
        <w:t>of Pre-Admission form.</w:t>
      </w:r>
    </w:p>
    <w:p w:rsidR="00913F72" w:rsidRPr="00442CA9" w:rsidRDefault="00913F72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>Gujarati Linguistic Minority Certificate [True copy] (wherever applicable).</w:t>
      </w:r>
    </w:p>
    <w:p w:rsidR="00913F72" w:rsidRDefault="00913F72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>Address Proof (Ration Card/Electricity bill/Telephone Bill).</w:t>
      </w:r>
    </w:p>
    <w:p w:rsidR="008765BA" w:rsidRPr="00442CA9" w:rsidRDefault="008765BA" w:rsidP="003E561B">
      <w:pPr>
        <w:pStyle w:val="BodyTextIndent"/>
        <w:numPr>
          <w:ilvl w:val="1"/>
          <w:numId w:val="6"/>
        </w:numPr>
        <w:spacing w:line="360" w:lineRule="auto"/>
        <w:ind w:right="0"/>
        <w:rPr>
          <w:sz w:val="34"/>
        </w:rPr>
      </w:pPr>
      <w:r>
        <w:rPr>
          <w:sz w:val="34"/>
        </w:rPr>
        <w:t>Xerox Copy of Aadhar Card</w:t>
      </w:r>
      <w:r w:rsidR="003E1EE3">
        <w:rPr>
          <w:sz w:val="34"/>
        </w:rPr>
        <w:t>.</w:t>
      </w:r>
    </w:p>
    <w:p w:rsidR="003E561B" w:rsidRPr="00442CA9" w:rsidRDefault="00913F72" w:rsidP="003E561B">
      <w:pPr>
        <w:pStyle w:val="BodyTextIndent"/>
        <w:numPr>
          <w:ilvl w:val="0"/>
          <w:numId w:val="6"/>
        </w:numPr>
        <w:spacing w:line="360" w:lineRule="auto"/>
        <w:ind w:right="0"/>
        <w:rPr>
          <w:sz w:val="34"/>
        </w:rPr>
      </w:pPr>
      <w:r w:rsidRPr="00442CA9">
        <w:rPr>
          <w:sz w:val="34"/>
        </w:rPr>
        <w:t xml:space="preserve">Students failing to secure admission within the given </w:t>
      </w:r>
      <w:proofErr w:type="gramStart"/>
      <w:r w:rsidRPr="00442CA9">
        <w:rPr>
          <w:sz w:val="34"/>
        </w:rPr>
        <w:t>period,</w:t>
      </w:r>
      <w:proofErr w:type="gramEnd"/>
      <w:r w:rsidRPr="00442CA9">
        <w:rPr>
          <w:sz w:val="34"/>
        </w:rPr>
        <w:t xml:space="preserve"> will not be allowed any claim for admission</w:t>
      </w:r>
      <w:r w:rsidR="008765BA">
        <w:rPr>
          <w:sz w:val="34"/>
        </w:rPr>
        <w:t xml:space="preserve"> later</w:t>
      </w:r>
      <w:r w:rsidRPr="00442CA9">
        <w:rPr>
          <w:sz w:val="34"/>
        </w:rPr>
        <w:t>.</w:t>
      </w:r>
    </w:p>
    <w:p w:rsidR="00755A5D" w:rsidRPr="00442CA9" w:rsidRDefault="00755A5D" w:rsidP="009C0588">
      <w:pPr>
        <w:pStyle w:val="BodyTextIndent"/>
        <w:spacing w:line="276" w:lineRule="auto"/>
        <w:ind w:right="0"/>
        <w:jc w:val="left"/>
        <w:rPr>
          <w:b/>
          <w:sz w:val="34"/>
        </w:rPr>
      </w:pPr>
      <w:r w:rsidRPr="00324A87">
        <w:rPr>
          <w:b/>
          <w:sz w:val="44"/>
          <w:u w:val="single"/>
        </w:rPr>
        <w:t>F</w:t>
      </w:r>
      <w:r w:rsidR="000E47ED">
        <w:rPr>
          <w:b/>
          <w:sz w:val="44"/>
          <w:u w:val="single"/>
        </w:rPr>
        <w:t>EES</w:t>
      </w:r>
      <w:r w:rsidR="008765BA" w:rsidRPr="00324A87">
        <w:rPr>
          <w:b/>
          <w:sz w:val="44"/>
          <w:u w:val="single"/>
        </w:rPr>
        <w:t>:</w:t>
      </w:r>
      <w:r w:rsidRPr="00324A87">
        <w:rPr>
          <w:b/>
          <w:sz w:val="36"/>
        </w:rPr>
        <w:tab/>
      </w:r>
      <w:r w:rsidR="008765BA" w:rsidRPr="00324A87">
        <w:rPr>
          <w:b/>
          <w:sz w:val="40"/>
          <w:u w:val="single"/>
        </w:rPr>
        <w:t>General Category</w:t>
      </w:r>
      <w:r w:rsidRPr="00324A87">
        <w:rPr>
          <w:b/>
          <w:sz w:val="36"/>
        </w:rPr>
        <w:tab/>
        <w:t>:</w:t>
      </w:r>
      <w:r w:rsidR="008765BA" w:rsidRPr="00324A87">
        <w:rPr>
          <w:b/>
          <w:sz w:val="36"/>
        </w:rPr>
        <w:t xml:space="preserve"> </w:t>
      </w:r>
      <w:r w:rsidRPr="00324A87">
        <w:rPr>
          <w:b/>
          <w:sz w:val="40"/>
        </w:rPr>
        <w:t>Rs. 1</w:t>
      </w:r>
      <w:r w:rsidR="00C45689" w:rsidRPr="00324A87">
        <w:rPr>
          <w:b/>
          <w:sz w:val="40"/>
        </w:rPr>
        <w:t>0</w:t>
      </w:r>
      <w:r w:rsidRPr="00324A87">
        <w:rPr>
          <w:b/>
          <w:sz w:val="40"/>
        </w:rPr>
        <w:t>,</w:t>
      </w:r>
      <w:r w:rsidR="008765BA" w:rsidRPr="00324A87">
        <w:rPr>
          <w:b/>
          <w:sz w:val="40"/>
        </w:rPr>
        <w:t>4</w:t>
      </w:r>
      <w:r w:rsidR="00C45689" w:rsidRPr="00324A87">
        <w:rPr>
          <w:b/>
          <w:sz w:val="40"/>
        </w:rPr>
        <w:t>0</w:t>
      </w:r>
      <w:r w:rsidRPr="00324A87">
        <w:rPr>
          <w:b/>
          <w:sz w:val="40"/>
        </w:rPr>
        <w:t>1/-</w:t>
      </w:r>
      <w:r w:rsidR="008765BA" w:rsidRPr="00324A87">
        <w:rPr>
          <w:b/>
          <w:sz w:val="40"/>
        </w:rPr>
        <w:t xml:space="preserve">  </w:t>
      </w:r>
      <w:r w:rsidR="008765BA" w:rsidRPr="00324A87">
        <w:rPr>
          <w:b/>
          <w:sz w:val="40"/>
        </w:rPr>
        <w:tab/>
      </w:r>
      <w:r w:rsidR="000E47ED">
        <w:rPr>
          <w:b/>
          <w:sz w:val="40"/>
        </w:rPr>
        <w:tab/>
      </w:r>
      <w:r w:rsidR="008765BA" w:rsidRPr="00324A87">
        <w:rPr>
          <w:b/>
          <w:sz w:val="40"/>
          <w:u w:val="single"/>
        </w:rPr>
        <w:t xml:space="preserve">Reserve Category </w:t>
      </w:r>
      <w:r w:rsidR="008765BA" w:rsidRPr="009C0588">
        <w:rPr>
          <w:b/>
          <w:i/>
          <w:sz w:val="40"/>
          <w:u w:val="single"/>
        </w:rPr>
        <w:t>(</w:t>
      </w:r>
      <w:r w:rsidR="008765BA" w:rsidRPr="009C0588">
        <w:rPr>
          <w:b/>
          <w:i/>
          <w:sz w:val="44"/>
          <w:u w:val="single"/>
        </w:rPr>
        <w:t>*</w:t>
      </w:r>
      <w:r w:rsidR="008765BA" w:rsidRPr="009C0588">
        <w:rPr>
          <w:b/>
          <w:i/>
          <w:sz w:val="40"/>
          <w:u w:val="single"/>
        </w:rPr>
        <w:t>)</w:t>
      </w:r>
      <w:r w:rsidR="008765BA" w:rsidRPr="00324A87">
        <w:rPr>
          <w:b/>
          <w:sz w:val="40"/>
        </w:rPr>
        <w:t>:  Rs.1</w:t>
      </w:r>
      <w:proofErr w:type="gramStart"/>
      <w:r w:rsidR="008765BA" w:rsidRPr="00324A87">
        <w:rPr>
          <w:b/>
          <w:sz w:val="40"/>
        </w:rPr>
        <w:t>,720</w:t>
      </w:r>
      <w:proofErr w:type="gramEnd"/>
      <w:r w:rsidR="008765BA" w:rsidRPr="00324A87">
        <w:rPr>
          <w:b/>
          <w:sz w:val="40"/>
        </w:rPr>
        <w:t>/-</w:t>
      </w:r>
      <w:r w:rsidR="008765BA">
        <w:rPr>
          <w:b/>
          <w:sz w:val="34"/>
        </w:rPr>
        <w:t xml:space="preserve"> </w:t>
      </w:r>
    </w:p>
    <w:p w:rsidR="00755A5D" w:rsidRPr="00442CA9" w:rsidRDefault="00324A87" w:rsidP="00755A5D">
      <w:pPr>
        <w:pStyle w:val="BodyTextIndent"/>
        <w:spacing w:line="360" w:lineRule="auto"/>
        <w:ind w:right="0"/>
        <w:rPr>
          <w:b/>
          <w:sz w:val="34"/>
        </w:rPr>
      </w:pP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 w:rsidR="000E47ED"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 w:rsidRPr="00324A87">
        <w:rPr>
          <w:b/>
          <w:i/>
          <w:sz w:val="40"/>
        </w:rPr>
        <w:t>(</w:t>
      </w:r>
      <w:r w:rsidR="00755A5D" w:rsidRPr="00324A87">
        <w:rPr>
          <w:b/>
          <w:i/>
          <w:sz w:val="36"/>
        </w:rPr>
        <w:t>*</w:t>
      </w:r>
      <w:r w:rsidRPr="00324A87">
        <w:rPr>
          <w:b/>
          <w:i/>
          <w:sz w:val="36"/>
        </w:rPr>
        <w:t>)</w:t>
      </w:r>
      <w:r w:rsidRPr="00324A87">
        <w:rPr>
          <w:b/>
          <w:sz w:val="36"/>
        </w:rPr>
        <w:t xml:space="preserve"> = </w:t>
      </w:r>
      <w:r w:rsidR="00755A5D" w:rsidRPr="00324A87">
        <w:rPr>
          <w:b/>
          <w:i/>
          <w:sz w:val="40"/>
        </w:rPr>
        <w:t>Only for SC, ST category</w:t>
      </w:r>
    </w:p>
    <w:p w:rsidR="0019107A" w:rsidRDefault="00324A87" w:rsidP="00913F72">
      <w:pPr>
        <w:pStyle w:val="BodyTextIndent"/>
        <w:spacing w:line="360" w:lineRule="auto"/>
        <w:ind w:right="0"/>
        <w:rPr>
          <w:b/>
          <w:sz w:val="34"/>
        </w:rPr>
      </w:pPr>
      <w:r>
        <w:rPr>
          <w:b/>
          <w:sz w:val="34"/>
        </w:rPr>
        <w:sym w:font="Wingdings 2" w:char="F0E3"/>
      </w:r>
      <w:r>
        <w:rPr>
          <w:b/>
          <w:sz w:val="34"/>
        </w:rPr>
        <w:t xml:space="preserve"> Rs.1</w:t>
      </w:r>
      <w:proofErr w:type="gramStart"/>
      <w:r>
        <w:rPr>
          <w:b/>
          <w:sz w:val="34"/>
        </w:rPr>
        <w:t>,</w:t>
      </w:r>
      <w:r w:rsidR="00910759">
        <w:rPr>
          <w:b/>
          <w:sz w:val="34"/>
        </w:rPr>
        <w:t>65</w:t>
      </w:r>
      <w:r>
        <w:rPr>
          <w:b/>
          <w:sz w:val="34"/>
        </w:rPr>
        <w:t>0</w:t>
      </w:r>
      <w:proofErr w:type="gramEnd"/>
      <w:r>
        <w:rPr>
          <w:b/>
          <w:sz w:val="34"/>
        </w:rPr>
        <w:t>/- to be paid along with the above fees (in the form of D.D.) towards Maintenance charges.</w:t>
      </w:r>
    </w:p>
    <w:p w:rsidR="00324A87" w:rsidRDefault="00324A87" w:rsidP="000E47ED">
      <w:pPr>
        <w:pStyle w:val="BodyTextIndent"/>
        <w:spacing w:line="360" w:lineRule="auto"/>
        <w:ind w:left="720" w:right="0" w:firstLine="0"/>
        <w:rPr>
          <w:b/>
          <w:sz w:val="34"/>
        </w:rPr>
      </w:pPr>
      <w:r>
        <w:rPr>
          <w:b/>
          <w:sz w:val="34"/>
        </w:rPr>
        <w:t>NOTE: Fees will be accepted ONLY in the form of D.D. in favour of “</w:t>
      </w:r>
      <w:r w:rsidRPr="000E47ED">
        <w:rPr>
          <w:b/>
          <w:i/>
          <w:sz w:val="40"/>
          <w:szCs w:val="40"/>
          <w:u w:val="single"/>
        </w:rPr>
        <w:t>S. K. Somaiya College of Arts</w:t>
      </w:r>
      <w:proofErr w:type="gramStart"/>
      <w:r w:rsidRPr="000E47ED">
        <w:rPr>
          <w:b/>
          <w:i/>
          <w:sz w:val="40"/>
          <w:szCs w:val="40"/>
          <w:u w:val="single"/>
        </w:rPr>
        <w:t xml:space="preserve">, </w:t>
      </w:r>
      <w:r w:rsidR="009C0588" w:rsidRPr="000E47ED">
        <w:rPr>
          <w:b/>
          <w:i/>
          <w:sz w:val="40"/>
          <w:szCs w:val="40"/>
          <w:u w:val="single"/>
        </w:rPr>
        <w:t xml:space="preserve"> </w:t>
      </w:r>
      <w:r w:rsidRPr="000E47ED">
        <w:rPr>
          <w:b/>
          <w:i/>
          <w:sz w:val="40"/>
          <w:szCs w:val="40"/>
          <w:u w:val="single"/>
        </w:rPr>
        <w:t>Science</w:t>
      </w:r>
      <w:proofErr w:type="gramEnd"/>
      <w:r w:rsidRPr="000E47ED">
        <w:rPr>
          <w:b/>
          <w:i/>
          <w:sz w:val="40"/>
          <w:szCs w:val="40"/>
          <w:u w:val="single"/>
        </w:rPr>
        <w:t xml:space="preserve"> and Commerce</w:t>
      </w:r>
      <w:r>
        <w:rPr>
          <w:b/>
          <w:sz w:val="34"/>
        </w:rPr>
        <w:t>” payable at Mumbai.</w:t>
      </w:r>
    </w:p>
    <w:p w:rsidR="00E061EA" w:rsidRDefault="00670EA2" w:rsidP="00913F72">
      <w:pPr>
        <w:pStyle w:val="BodyTextIndent"/>
        <w:spacing w:line="360" w:lineRule="auto"/>
        <w:ind w:right="0"/>
        <w:rPr>
          <w:b/>
          <w:sz w:val="34"/>
        </w:rPr>
      </w:pP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 w:rsidRPr="000E47ED">
        <w:rPr>
          <w:b/>
          <w:sz w:val="40"/>
        </w:rPr>
        <w:t>BY ORDER</w:t>
      </w:r>
      <w:r w:rsidR="00E061EA" w:rsidRPr="000E47ED">
        <w:rPr>
          <w:b/>
          <w:sz w:val="40"/>
        </w:rPr>
        <w:t xml:space="preserve"> </w:t>
      </w:r>
    </w:p>
    <w:sectPr w:rsidR="00E061EA" w:rsidSect="00DF556C">
      <w:pgSz w:w="16834" w:h="23818" w:code="8"/>
      <w:pgMar w:top="720" w:right="720" w:bottom="36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B8"/>
    <w:multiLevelType w:val="hybridMultilevel"/>
    <w:tmpl w:val="D5CA2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F77AD"/>
    <w:multiLevelType w:val="hybridMultilevel"/>
    <w:tmpl w:val="D92894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0071A"/>
    <w:multiLevelType w:val="hybridMultilevel"/>
    <w:tmpl w:val="26C8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0DD"/>
    <w:multiLevelType w:val="hybridMultilevel"/>
    <w:tmpl w:val="24484772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39C1D22"/>
    <w:multiLevelType w:val="hybridMultilevel"/>
    <w:tmpl w:val="B81232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9431F"/>
    <w:multiLevelType w:val="hybridMultilevel"/>
    <w:tmpl w:val="A0346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7161F"/>
    <w:rsid w:val="00015A63"/>
    <w:rsid w:val="00021084"/>
    <w:rsid w:val="00021B61"/>
    <w:rsid w:val="000222D7"/>
    <w:rsid w:val="00022E34"/>
    <w:rsid w:val="00047319"/>
    <w:rsid w:val="00051856"/>
    <w:rsid w:val="000520B5"/>
    <w:rsid w:val="00056209"/>
    <w:rsid w:val="00066934"/>
    <w:rsid w:val="0008183D"/>
    <w:rsid w:val="00084B27"/>
    <w:rsid w:val="000A6FC6"/>
    <w:rsid w:val="000B37A9"/>
    <w:rsid w:val="000C4BE8"/>
    <w:rsid w:val="000D4F51"/>
    <w:rsid w:val="000D6C78"/>
    <w:rsid w:val="000D74DF"/>
    <w:rsid w:val="000E362D"/>
    <w:rsid w:val="000E3FAA"/>
    <w:rsid w:val="000E47ED"/>
    <w:rsid w:val="000E7794"/>
    <w:rsid w:val="000F035F"/>
    <w:rsid w:val="000F20AF"/>
    <w:rsid w:val="000F7388"/>
    <w:rsid w:val="000F74CA"/>
    <w:rsid w:val="00101AAF"/>
    <w:rsid w:val="001030BD"/>
    <w:rsid w:val="00107AD6"/>
    <w:rsid w:val="00107DF2"/>
    <w:rsid w:val="00112080"/>
    <w:rsid w:val="00114564"/>
    <w:rsid w:val="001209A4"/>
    <w:rsid w:val="00124901"/>
    <w:rsid w:val="001372FA"/>
    <w:rsid w:val="001478DB"/>
    <w:rsid w:val="001544AB"/>
    <w:rsid w:val="001632F1"/>
    <w:rsid w:val="00176745"/>
    <w:rsid w:val="00177964"/>
    <w:rsid w:val="00177DBB"/>
    <w:rsid w:val="00185FDA"/>
    <w:rsid w:val="00186F37"/>
    <w:rsid w:val="0019107A"/>
    <w:rsid w:val="00197055"/>
    <w:rsid w:val="001B26FD"/>
    <w:rsid w:val="001B46B1"/>
    <w:rsid w:val="001B5551"/>
    <w:rsid w:val="001B5EBC"/>
    <w:rsid w:val="001B6B5E"/>
    <w:rsid w:val="001C0DAF"/>
    <w:rsid w:val="001C3B56"/>
    <w:rsid w:val="001C7148"/>
    <w:rsid w:val="001D03B9"/>
    <w:rsid w:val="001D3C13"/>
    <w:rsid w:val="001E06E0"/>
    <w:rsid w:val="001E7F6B"/>
    <w:rsid w:val="002000D0"/>
    <w:rsid w:val="002078D0"/>
    <w:rsid w:val="0021148A"/>
    <w:rsid w:val="00222537"/>
    <w:rsid w:val="002310BC"/>
    <w:rsid w:val="0023532C"/>
    <w:rsid w:val="002365E3"/>
    <w:rsid w:val="0024286E"/>
    <w:rsid w:val="00250F4F"/>
    <w:rsid w:val="002562CE"/>
    <w:rsid w:val="00263C65"/>
    <w:rsid w:val="002669C7"/>
    <w:rsid w:val="002802FE"/>
    <w:rsid w:val="00280DB0"/>
    <w:rsid w:val="00282572"/>
    <w:rsid w:val="00283801"/>
    <w:rsid w:val="00290223"/>
    <w:rsid w:val="00290590"/>
    <w:rsid w:val="002919BA"/>
    <w:rsid w:val="0029218A"/>
    <w:rsid w:val="00294293"/>
    <w:rsid w:val="002965CC"/>
    <w:rsid w:val="002A3390"/>
    <w:rsid w:val="002A429E"/>
    <w:rsid w:val="002B1812"/>
    <w:rsid w:val="002B4ED0"/>
    <w:rsid w:val="002C0B3B"/>
    <w:rsid w:val="002C383A"/>
    <w:rsid w:val="002C396E"/>
    <w:rsid w:val="002D6CA2"/>
    <w:rsid w:val="002E013B"/>
    <w:rsid w:val="002F53DA"/>
    <w:rsid w:val="002F60BC"/>
    <w:rsid w:val="002F7BE6"/>
    <w:rsid w:val="003076F2"/>
    <w:rsid w:val="00312C7C"/>
    <w:rsid w:val="0031488A"/>
    <w:rsid w:val="00315FE2"/>
    <w:rsid w:val="00324A87"/>
    <w:rsid w:val="003268AF"/>
    <w:rsid w:val="00333DBB"/>
    <w:rsid w:val="0034799D"/>
    <w:rsid w:val="00354F6E"/>
    <w:rsid w:val="00363F03"/>
    <w:rsid w:val="003641D4"/>
    <w:rsid w:val="003731E0"/>
    <w:rsid w:val="00373AD8"/>
    <w:rsid w:val="00387AC9"/>
    <w:rsid w:val="00391522"/>
    <w:rsid w:val="00393142"/>
    <w:rsid w:val="0039472E"/>
    <w:rsid w:val="003975C8"/>
    <w:rsid w:val="003A16D5"/>
    <w:rsid w:val="003A3E08"/>
    <w:rsid w:val="003A55FF"/>
    <w:rsid w:val="003B52D8"/>
    <w:rsid w:val="003B63F0"/>
    <w:rsid w:val="003C5493"/>
    <w:rsid w:val="003D4604"/>
    <w:rsid w:val="003D7513"/>
    <w:rsid w:val="003E1EE3"/>
    <w:rsid w:val="003E46EC"/>
    <w:rsid w:val="003E561B"/>
    <w:rsid w:val="003E59FC"/>
    <w:rsid w:val="00417242"/>
    <w:rsid w:val="004175B1"/>
    <w:rsid w:val="004416E1"/>
    <w:rsid w:val="00442CA9"/>
    <w:rsid w:val="00443428"/>
    <w:rsid w:val="0045233F"/>
    <w:rsid w:val="0047162A"/>
    <w:rsid w:val="00473A7D"/>
    <w:rsid w:val="00477ADF"/>
    <w:rsid w:val="00486568"/>
    <w:rsid w:val="004905AA"/>
    <w:rsid w:val="00495347"/>
    <w:rsid w:val="0049607C"/>
    <w:rsid w:val="004A03B8"/>
    <w:rsid w:val="004A1177"/>
    <w:rsid w:val="004C0085"/>
    <w:rsid w:val="004C6F03"/>
    <w:rsid w:val="004D0757"/>
    <w:rsid w:val="004D35A9"/>
    <w:rsid w:val="004D4012"/>
    <w:rsid w:val="004D52AD"/>
    <w:rsid w:val="004D7653"/>
    <w:rsid w:val="004E1AA0"/>
    <w:rsid w:val="004F39A3"/>
    <w:rsid w:val="004F6915"/>
    <w:rsid w:val="00502186"/>
    <w:rsid w:val="00511D2E"/>
    <w:rsid w:val="0051738F"/>
    <w:rsid w:val="0052211C"/>
    <w:rsid w:val="005348DF"/>
    <w:rsid w:val="00534914"/>
    <w:rsid w:val="00562978"/>
    <w:rsid w:val="00563DF5"/>
    <w:rsid w:val="005731C3"/>
    <w:rsid w:val="00582E58"/>
    <w:rsid w:val="005A5149"/>
    <w:rsid w:val="005B7D15"/>
    <w:rsid w:val="005C5A5D"/>
    <w:rsid w:val="005D60C8"/>
    <w:rsid w:val="005E5830"/>
    <w:rsid w:val="005F301E"/>
    <w:rsid w:val="005F69D5"/>
    <w:rsid w:val="005F6BF1"/>
    <w:rsid w:val="005F7ECE"/>
    <w:rsid w:val="006020BB"/>
    <w:rsid w:val="00603690"/>
    <w:rsid w:val="0060740C"/>
    <w:rsid w:val="00621DC9"/>
    <w:rsid w:val="00625F39"/>
    <w:rsid w:val="00631CBF"/>
    <w:rsid w:val="00634E26"/>
    <w:rsid w:val="00636770"/>
    <w:rsid w:val="00637D9D"/>
    <w:rsid w:val="00652C55"/>
    <w:rsid w:val="00662823"/>
    <w:rsid w:val="00667A0A"/>
    <w:rsid w:val="00670EA2"/>
    <w:rsid w:val="006726A4"/>
    <w:rsid w:val="00675F50"/>
    <w:rsid w:val="00682384"/>
    <w:rsid w:val="00684A2B"/>
    <w:rsid w:val="0068681E"/>
    <w:rsid w:val="006A203D"/>
    <w:rsid w:val="006A3D12"/>
    <w:rsid w:val="006A7B65"/>
    <w:rsid w:val="006A7EC0"/>
    <w:rsid w:val="006B5A54"/>
    <w:rsid w:val="006B75D7"/>
    <w:rsid w:val="006C2E5A"/>
    <w:rsid w:val="006D061B"/>
    <w:rsid w:val="006D14EB"/>
    <w:rsid w:val="006D2CB0"/>
    <w:rsid w:val="00703A2C"/>
    <w:rsid w:val="0070646B"/>
    <w:rsid w:val="0071128D"/>
    <w:rsid w:val="00730EEF"/>
    <w:rsid w:val="00731C3B"/>
    <w:rsid w:val="0073616B"/>
    <w:rsid w:val="00736907"/>
    <w:rsid w:val="00742FAE"/>
    <w:rsid w:val="007454C0"/>
    <w:rsid w:val="0075071B"/>
    <w:rsid w:val="0075241D"/>
    <w:rsid w:val="00753178"/>
    <w:rsid w:val="00754601"/>
    <w:rsid w:val="00755A5D"/>
    <w:rsid w:val="0076270A"/>
    <w:rsid w:val="007647D4"/>
    <w:rsid w:val="00765C3A"/>
    <w:rsid w:val="0077161F"/>
    <w:rsid w:val="007724B8"/>
    <w:rsid w:val="007775A8"/>
    <w:rsid w:val="00785D68"/>
    <w:rsid w:val="00796A42"/>
    <w:rsid w:val="00797633"/>
    <w:rsid w:val="007A1AE9"/>
    <w:rsid w:val="007C35BA"/>
    <w:rsid w:val="007C6694"/>
    <w:rsid w:val="007D10C2"/>
    <w:rsid w:val="007D73D1"/>
    <w:rsid w:val="007E528B"/>
    <w:rsid w:val="007F21E6"/>
    <w:rsid w:val="008023FD"/>
    <w:rsid w:val="00802CD8"/>
    <w:rsid w:val="00817717"/>
    <w:rsid w:val="008250BB"/>
    <w:rsid w:val="00830BC0"/>
    <w:rsid w:val="00832363"/>
    <w:rsid w:val="008329B8"/>
    <w:rsid w:val="00855EE3"/>
    <w:rsid w:val="00857346"/>
    <w:rsid w:val="00864AF6"/>
    <w:rsid w:val="00870CF2"/>
    <w:rsid w:val="00873124"/>
    <w:rsid w:val="008765BA"/>
    <w:rsid w:val="00884635"/>
    <w:rsid w:val="00887515"/>
    <w:rsid w:val="008B25F0"/>
    <w:rsid w:val="008C3EA4"/>
    <w:rsid w:val="008C503C"/>
    <w:rsid w:val="008D6516"/>
    <w:rsid w:val="008E041C"/>
    <w:rsid w:val="008E2027"/>
    <w:rsid w:val="008E277E"/>
    <w:rsid w:val="008E52C4"/>
    <w:rsid w:val="008F241E"/>
    <w:rsid w:val="0090634C"/>
    <w:rsid w:val="00906AAA"/>
    <w:rsid w:val="00910019"/>
    <w:rsid w:val="00910759"/>
    <w:rsid w:val="00913F72"/>
    <w:rsid w:val="00917A8C"/>
    <w:rsid w:val="00917F27"/>
    <w:rsid w:val="00932534"/>
    <w:rsid w:val="00932C0C"/>
    <w:rsid w:val="00935882"/>
    <w:rsid w:val="0093698C"/>
    <w:rsid w:val="00946E0E"/>
    <w:rsid w:val="00955353"/>
    <w:rsid w:val="0097099A"/>
    <w:rsid w:val="00971C9B"/>
    <w:rsid w:val="00972B98"/>
    <w:rsid w:val="009800D5"/>
    <w:rsid w:val="00984124"/>
    <w:rsid w:val="009978C4"/>
    <w:rsid w:val="00997B6F"/>
    <w:rsid w:val="009C0588"/>
    <w:rsid w:val="009E1874"/>
    <w:rsid w:val="009E5699"/>
    <w:rsid w:val="009F1DF2"/>
    <w:rsid w:val="009F3752"/>
    <w:rsid w:val="00A250B0"/>
    <w:rsid w:val="00A37D74"/>
    <w:rsid w:val="00A40358"/>
    <w:rsid w:val="00A41335"/>
    <w:rsid w:val="00A5670E"/>
    <w:rsid w:val="00A63208"/>
    <w:rsid w:val="00A657DA"/>
    <w:rsid w:val="00A667C8"/>
    <w:rsid w:val="00A74FD3"/>
    <w:rsid w:val="00A76242"/>
    <w:rsid w:val="00A763C4"/>
    <w:rsid w:val="00A81583"/>
    <w:rsid w:val="00A8578E"/>
    <w:rsid w:val="00A865AA"/>
    <w:rsid w:val="00A90B10"/>
    <w:rsid w:val="00A96350"/>
    <w:rsid w:val="00AA031D"/>
    <w:rsid w:val="00AA2992"/>
    <w:rsid w:val="00AA7D95"/>
    <w:rsid w:val="00AD08DC"/>
    <w:rsid w:val="00AD0FCB"/>
    <w:rsid w:val="00AD11A6"/>
    <w:rsid w:val="00AD4E2A"/>
    <w:rsid w:val="00AE03EF"/>
    <w:rsid w:val="00AE394D"/>
    <w:rsid w:val="00AE7DF3"/>
    <w:rsid w:val="00AF35A9"/>
    <w:rsid w:val="00B137E8"/>
    <w:rsid w:val="00B31675"/>
    <w:rsid w:val="00B35A1E"/>
    <w:rsid w:val="00B40BD2"/>
    <w:rsid w:val="00B411C6"/>
    <w:rsid w:val="00B4383A"/>
    <w:rsid w:val="00B5182D"/>
    <w:rsid w:val="00B64145"/>
    <w:rsid w:val="00B649BD"/>
    <w:rsid w:val="00B76908"/>
    <w:rsid w:val="00B82DCA"/>
    <w:rsid w:val="00B87610"/>
    <w:rsid w:val="00B87B03"/>
    <w:rsid w:val="00BA181A"/>
    <w:rsid w:val="00BA57CE"/>
    <w:rsid w:val="00BA7301"/>
    <w:rsid w:val="00BB4EB7"/>
    <w:rsid w:val="00BB7733"/>
    <w:rsid w:val="00BC09C0"/>
    <w:rsid w:val="00BD5801"/>
    <w:rsid w:val="00BE3CD9"/>
    <w:rsid w:val="00BF1066"/>
    <w:rsid w:val="00BF13B4"/>
    <w:rsid w:val="00BF6953"/>
    <w:rsid w:val="00BF7908"/>
    <w:rsid w:val="00C05D8B"/>
    <w:rsid w:val="00C13A5B"/>
    <w:rsid w:val="00C21A42"/>
    <w:rsid w:val="00C23875"/>
    <w:rsid w:val="00C266BD"/>
    <w:rsid w:val="00C2680D"/>
    <w:rsid w:val="00C27DD4"/>
    <w:rsid w:val="00C315E9"/>
    <w:rsid w:val="00C3502C"/>
    <w:rsid w:val="00C376F3"/>
    <w:rsid w:val="00C40A86"/>
    <w:rsid w:val="00C452AB"/>
    <w:rsid w:val="00C45689"/>
    <w:rsid w:val="00C45C08"/>
    <w:rsid w:val="00C465AA"/>
    <w:rsid w:val="00C467A4"/>
    <w:rsid w:val="00C5466F"/>
    <w:rsid w:val="00C63EBF"/>
    <w:rsid w:val="00C7176D"/>
    <w:rsid w:val="00C73BD8"/>
    <w:rsid w:val="00C838A8"/>
    <w:rsid w:val="00CB4CA8"/>
    <w:rsid w:val="00CC2AFD"/>
    <w:rsid w:val="00CC6477"/>
    <w:rsid w:val="00CD3F4D"/>
    <w:rsid w:val="00CD6576"/>
    <w:rsid w:val="00CE1B97"/>
    <w:rsid w:val="00CE5CE8"/>
    <w:rsid w:val="00D036A0"/>
    <w:rsid w:val="00D045C8"/>
    <w:rsid w:val="00D10A57"/>
    <w:rsid w:val="00D22DBA"/>
    <w:rsid w:val="00D3115F"/>
    <w:rsid w:val="00D33262"/>
    <w:rsid w:val="00D3479F"/>
    <w:rsid w:val="00D37E21"/>
    <w:rsid w:val="00D418D7"/>
    <w:rsid w:val="00D42CBB"/>
    <w:rsid w:val="00D441EF"/>
    <w:rsid w:val="00D44495"/>
    <w:rsid w:val="00D468C9"/>
    <w:rsid w:val="00D538F1"/>
    <w:rsid w:val="00D60A92"/>
    <w:rsid w:val="00D613BE"/>
    <w:rsid w:val="00D67129"/>
    <w:rsid w:val="00D712F8"/>
    <w:rsid w:val="00D9208F"/>
    <w:rsid w:val="00D94D23"/>
    <w:rsid w:val="00D94E8C"/>
    <w:rsid w:val="00DB1866"/>
    <w:rsid w:val="00DC1BC7"/>
    <w:rsid w:val="00DF20CF"/>
    <w:rsid w:val="00DF4081"/>
    <w:rsid w:val="00DF50D2"/>
    <w:rsid w:val="00DF556C"/>
    <w:rsid w:val="00DF757D"/>
    <w:rsid w:val="00E01CA2"/>
    <w:rsid w:val="00E061EA"/>
    <w:rsid w:val="00E10C26"/>
    <w:rsid w:val="00E14744"/>
    <w:rsid w:val="00E360B2"/>
    <w:rsid w:val="00E40A6B"/>
    <w:rsid w:val="00E52196"/>
    <w:rsid w:val="00E5592C"/>
    <w:rsid w:val="00E60E58"/>
    <w:rsid w:val="00E627F1"/>
    <w:rsid w:val="00E77A5F"/>
    <w:rsid w:val="00E84E97"/>
    <w:rsid w:val="00E86309"/>
    <w:rsid w:val="00E87DFE"/>
    <w:rsid w:val="00E95C25"/>
    <w:rsid w:val="00EA3DF9"/>
    <w:rsid w:val="00EB0F47"/>
    <w:rsid w:val="00EB2EFA"/>
    <w:rsid w:val="00EC2283"/>
    <w:rsid w:val="00EC7354"/>
    <w:rsid w:val="00ED30B0"/>
    <w:rsid w:val="00EF030E"/>
    <w:rsid w:val="00EF2E6C"/>
    <w:rsid w:val="00F01E65"/>
    <w:rsid w:val="00F0714E"/>
    <w:rsid w:val="00F24A89"/>
    <w:rsid w:val="00F32F60"/>
    <w:rsid w:val="00F336AD"/>
    <w:rsid w:val="00F34B81"/>
    <w:rsid w:val="00F502F7"/>
    <w:rsid w:val="00F60D91"/>
    <w:rsid w:val="00F63DE3"/>
    <w:rsid w:val="00F64BC2"/>
    <w:rsid w:val="00F64E96"/>
    <w:rsid w:val="00F75C24"/>
    <w:rsid w:val="00F84904"/>
    <w:rsid w:val="00F974EC"/>
    <w:rsid w:val="00FA5109"/>
    <w:rsid w:val="00FB2926"/>
    <w:rsid w:val="00FB468C"/>
    <w:rsid w:val="00FC2FE3"/>
    <w:rsid w:val="00FC37A2"/>
    <w:rsid w:val="00FC60A9"/>
    <w:rsid w:val="00FD1AF3"/>
    <w:rsid w:val="00FD201B"/>
    <w:rsid w:val="00FE1D41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161F"/>
    <w:pPr>
      <w:ind w:right="-360"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rsid w:val="00873124"/>
    <w:rPr>
      <w:sz w:val="30"/>
      <w:szCs w:val="24"/>
    </w:rPr>
  </w:style>
  <w:style w:type="table" w:styleId="TableGrid">
    <w:name w:val="Table Grid"/>
    <w:basedOn w:val="TableNormal"/>
    <w:uiPriority w:val="59"/>
    <w:rsid w:val="0066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7F6B-A1D2-485E-92FA-716FDE90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SOMAIYA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</dc:creator>
  <cp:keywords/>
  <cp:lastModifiedBy>adfss</cp:lastModifiedBy>
  <cp:revision>2</cp:revision>
  <cp:lastPrinted>2015-09-02T09:08:00Z</cp:lastPrinted>
  <dcterms:created xsi:type="dcterms:W3CDTF">2016-08-02T09:29:00Z</dcterms:created>
  <dcterms:modified xsi:type="dcterms:W3CDTF">2016-08-02T09:29:00Z</dcterms:modified>
</cp:coreProperties>
</file>